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F65E1C" w14:textId="77777777" w:rsidR="00F9505C" w:rsidRDefault="00000000">
      <w:pPr>
        <w:jc w:val="center"/>
      </w:pPr>
      <w:r>
        <w:rPr>
          <w:rFonts w:ascii="Calibri" w:eastAsia="Calibri" w:hAnsi="Calibri"/>
          <w:b/>
          <w:color w:val="1F4E79"/>
          <w:sz w:val="36"/>
        </w:rPr>
        <w:t>Ministry Support Coordinator</w:t>
      </w:r>
    </w:p>
    <w:p w14:paraId="1A85141E" w14:textId="77777777" w:rsidR="00F9505C" w:rsidRDefault="00000000">
      <w:pPr>
        <w:jc w:val="center"/>
      </w:pPr>
      <w:r>
        <w:rPr>
          <w:rFonts w:ascii="Calibri" w:eastAsia="Calibri" w:hAnsi="Calibri"/>
          <w:b/>
          <w:color w:val="1F4E79"/>
          <w:sz w:val="24"/>
        </w:rPr>
        <w:t>Job Description</w:t>
      </w:r>
    </w:p>
    <w:p w14:paraId="7E61825C" w14:textId="77777777" w:rsidR="00F9505C" w:rsidRDefault="00000000">
      <w:pPr>
        <w:jc w:val="center"/>
      </w:pPr>
      <w:r>
        <w:rPr>
          <w:rFonts w:ascii="Calibri" w:eastAsia="Calibri" w:hAnsi="Calibri"/>
          <w:i/>
          <w:color w:val="555555"/>
          <w:sz w:val="20"/>
        </w:rPr>
        <w:t>Reports to: Pastor Jonathan Homesley  ·  20–25 hours per week</w:t>
      </w:r>
    </w:p>
    <w:p w14:paraId="7DD2FDDA" w14:textId="77777777" w:rsidR="00F9505C" w:rsidRDefault="00F9505C">
      <w:pPr>
        <w:pBdr>
          <w:bottom w:val="single" w:sz="6" w:space="1" w:color="1F4E79"/>
        </w:pBdr>
      </w:pPr>
    </w:p>
    <w:p w14:paraId="22618CC2" w14:textId="77777777" w:rsidR="00F9505C" w:rsidRDefault="00000000">
      <w:r>
        <w:rPr>
          <w:rFonts w:ascii="Calibri" w:eastAsia="Calibri" w:hAnsi="Calibri"/>
          <w:b/>
          <w:color w:val="1F4E79"/>
          <w:sz w:val="24"/>
        </w:rPr>
        <w:t>Purpose of the Role</w:t>
      </w:r>
    </w:p>
    <w:p w14:paraId="1361ABFF" w14:textId="77777777" w:rsidR="00F9505C" w:rsidRDefault="00000000">
      <w:r>
        <w:rPr>
          <w:rFonts w:ascii="Calibri" w:eastAsia="Calibri" w:hAnsi="Calibri"/>
        </w:rPr>
        <w:t>The Ministry Support Coordinator exists to serve the church by keeping essential systems running smoothly and by providing a calm, helpful first point of contact for many day-to-day needs. This role protects the time of the pastor and elders so they can stay focused on spiritual leadership and people, while ensuring that requests, information, and follow-through do not fall through the cracks. The posture of this position is simple and clear: “I’m just here to help anyone who needs it.”</w:t>
      </w:r>
    </w:p>
    <w:p w14:paraId="25100DFC" w14:textId="77777777" w:rsidR="00F9505C" w:rsidRDefault="00000000">
      <w:r>
        <w:rPr>
          <w:rFonts w:ascii="Calibri" w:eastAsia="Calibri" w:hAnsi="Calibri"/>
          <w:b/>
          <w:color w:val="1F4E79"/>
          <w:sz w:val="24"/>
        </w:rPr>
        <w:t>Primary Responsibilities</w:t>
      </w:r>
    </w:p>
    <w:p w14:paraId="73F546CC" w14:textId="77777777" w:rsidR="00F9505C" w:rsidRDefault="00000000">
      <w:r>
        <w:rPr>
          <w:rFonts w:ascii="Calibri" w:eastAsia="Calibri" w:hAnsi="Calibri"/>
          <w:b/>
        </w:rPr>
        <w:t>A. Systems &amp; Weekly Administration</w:t>
      </w:r>
    </w:p>
    <w:p w14:paraId="23AA008A" w14:textId="15C4E8A4" w:rsidR="00F9505C" w:rsidRDefault="00000000">
      <w:r>
        <w:rPr>
          <w:rFonts w:ascii="Calibri" w:eastAsia="Calibri" w:hAnsi="Calibri"/>
        </w:rPr>
        <w:t xml:space="preserve">Execute the church’s regular administrative rhythm </w:t>
      </w:r>
      <w:r w:rsidR="00244941">
        <w:rPr>
          <w:rFonts w:ascii="Calibri" w:eastAsia="Calibri" w:hAnsi="Calibri"/>
        </w:rPr>
        <w:t xml:space="preserve">through Planning Center </w:t>
      </w:r>
      <w:r>
        <w:rPr>
          <w:rFonts w:ascii="Calibri" w:eastAsia="Calibri" w:hAnsi="Calibri"/>
        </w:rPr>
        <w:t>so that information stays accurate, communications stay clear, and the congregation is well-served. Core areas include:</w:t>
      </w:r>
    </w:p>
    <w:p w14:paraId="4BE36E59" w14:textId="4733399B" w:rsidR="00F9505C" w:rsidRDefault="00000000">
      <w:pPr>
        <w:spacing w:before="60" w:after="20"/>
        <w:ind w:left="216"/>
      </w:pPr>
      <w:r>
        <w:rPr>
          <w:rFonts w:ascii="Calibri" w:eastAsia="Calibri" w:hAnsi="Calibri"/>
          <w:b/>
        </w:rPr>
        <w:t xml:space="preserve">•  Services — </w:t>
      </w:r>
      <w:r>
        <w:rPr>
          <w:rFonts w:ascii="Calibri" w:eastAsia="Calibri" w:hAnsi="Calibri"/>
        </w:rPr>
        <w:t xml:space="preserve">Weekend service review, bulletin preparation and printing, announcements, </w:t>
      </w:r>
      <w:r w:rsidR="00244941">
        <w:rPr>
          <w:rFonts w:ascii="Calibri" w:eastAsia="Calibri" w:hAnsi="Calibri"/>
        </w:rPr>
        <w:t>etc</w:t>
      </w:r>
      <w:r>
        <w:rPr>
          <w:rFonts w:ascii="Calibri" w:eastAsia="Calibri" w:hAnsi="Calibri"/>
        </w:rPr>
        <w:t>.</w:t>
      </w:r>
    </w:p>
    <w:p w14:paraId="6F0D195B" w14:textId="5D1B9750" w:rsidR="00F9505C" w:rsidRDefault="00000000">
      <w:pPr>
        <w:spacing w:before="60" w:after="20"/>
        <w:ind w:left="216"/>
      </w:pPr>
      <w:r>
        <w:rPr>
          <w:rFonts w:ascii="Calibri" w:eastAsia="Calibri" w:hAnsi="Calibri"/>
          <w:b/>
        </w:rPr>
        <w:t xml:space="preserve">•  People — </w:t>
      </w:r>
      <w:r>
        <w:rPr>
          <w:rFonts w:ascii="Calibri" w:eastAsia="Calibri" w:hAnsi="Calibri"/>
        </w:rPr>
        <w:t xml:space="preserve">Manage the Connections email inbox as the primary intake point; process welcome cards, </w:t>
      </w:r>
      <w:r w:rsidR="00244941">
        <w:rPr>
          <w:rFonts w:ascii="Calibri" w:eastAsia="Calibri" w:hAnsi="Calibri"/>
        </w:rPr>
        <w:t>initiate guest follow up</w:t>
      </w:r>
      <w:r>
        <w:rPr>
          <w:rFonts w:ascii="Calibri" w:eastAsia="Calibri" w:hAnsi="Calibri"/>
        </w:rPr>
        <w:t xml:space="preserve">, and maintain accurate </w:t>
      </w:r>
      <w:r w:rsidR="00244941">
        <w:rPr>
          <w:rFonts w:ascii="Calibri" w:eastAsia="Calibri" w:hAnsi="Calibri"/>
        </w:rPr>
        <w:t>P</w:t>
      </w:r>
      <w:r>
        <w:rPr>
          <w:rFonts w:ascii="Calibri" w:eastAsia="Calibri" w:hAnsi="Calibri"/>
        </w:rPr>
        <w:t>eople records.</w:t>
      </w:r>
    </w:p>
    <w:p w14:paraId="6492ADC5" w14:textId="77777777" w:rsidR="00F9505C" w:rsidRDefault="00000000">
      <w:pPr>
        <w:spacing w:before="60" w:after="20"/>
        <w:ind w:left="216"/>
      </w:pPr>
      <w:r>
        <w:rPr>
          <w:rFonts w:ascii="Calibri" w:eastAsia="Calibri" w:hAnsi="Calibri"/>
          <w:b/>
        </w:rPr>
        <w:t xml:space="preserve">•  Calendar — </w:t>
      </w:r>
      <w:r>
        <w:rPr>
          <w:rFonts w:ascii="Calibri" w:eastAsia="Calibri" w:hAnsi="Calibri"/>
        </w:rPr>
        <w:t>Make calendar additions, removals, and edits; review featured events; generate linked registrations; and assist with monthly calendar distribution and related communications.</w:t>
      </w:r>
    </w:p>
    <w:p w14:paraId="6A214631" w14:textId="77777777" w:rsidR="00F9505C" w:rsidRDefault="00000000">
      <w:pPr>
        <w:spacing w:before="60" w:after="20"/>
        <w:ind w:left="216"/>
      </w:pPr>
      <w:r>
        <w:rPr>
          <w:rFonts w:ascii="Calibri" w:eastAsia="Calibri" w:hAnsi="Calibri"/>
          <w:b/>
        </w:rPr>
        <w:t xml:space="preserve">•  Groups — </w:t>
      </w:r>
      <w:r>
        <w:rPr>
          <w:rFonts w:ascii="Calibri" w:eastAsia="Calibri" w:hAnsi="Calibri"/>
        </w:rPr>
        <w:t>Respond to community group inquiries, create and edit groups, and update membership as needed.</w:t>
      </w:r>
    </w:p>
    <w:p w14:paraId="198EA7A9" w14:textId="690FA954" w:rsidR="00F9505C" w:rsidRDefault="00000000">
      <w:pPr>
        <w:spacing w:before="60" w:after="20"/>
        <w:ind w:left="216"/>
      </w:pPr>
      <w:r>
        <w:rPr>
          <w:rFonts w:ascii="Calibri" w:eastAsia="Calibri" w:hAnsi="Calibri"/>
          <w:b/>
        </w:rPr>
        <w:t xml:space="preserve">•  Registrations — </w:t>
      </w:r>
      <w:r w:rsidR="00244941">
        <w:rPr>
          <w:rFonts w:ascii="Calibri" w:eastAsia="Calibri" w:hAnsi="Calibri"/>
        </w:rPr>
        <w:t>Serve ministry leaders by c</w:t>
      </w:r>
      <w:r>
        <w:rPr>
          <w:rFonts w:ascii="Calibri" w:eastAsia="Calibri" w:hAnsi="Calibri"/>
        </w:rPr>
        <w:t>reat</w:t>
      </w:r>
      <w:r w:rsidR="00244941">
        <w:rPr>
          <w:rFonts w:ascii="Calibri" w:eastAsia="Calibri" w:hAnsi="Calibri"/>
        </w:rPr>
        <w:t>ing and promoting</w:t>
      </w:r>
      <w:r>
        <w:rPr>
          <w:rFonts w:ascii="Calibri" w:eastAsia="Calibri" w:hAnsi="Calibri"/>
        </w:rPr>
        <w:t xml:space="preserve"> event registrations and send confirmations and reminders.</w:t>
      </w:r>
    </w:p>
    <w:p w14:paraId="10C2BA6A" w14:textId="5DA6B10F" w:rsidR="00F9505C" w:rsidRDefault="00000000">
      <w:pPr>
        <w:spacing w:before="60" w:after="20"/>
        <w:ind w:left="216"/>
      </w:pPr>
      <w:r>
        <w:rPr>
          <w:rFonts w:ascii="Calibri" w:eastAsia="Calibri" w:hAnsi="Calibri"/>
          <w:b/>
        </w:rPr>
        <w:t xml:space="preserve">•  Publishing &amp; Communications — </w:t>
      </w:r>
      <w:r>
        <w:rPr>
          <w:rFonts w:ascii="Calibri" w:eastAsia="Calibri" w:hAnsi="Calibri"/>
        </w:rPr>
        <w:t>Support Church Center and Clearstream</w:t>
      </w:r>
      <w:r w:rsidR="00244941">
        <w:rPr>
          <w:rFonts w:ascii="Calibri" w:eastAsia="Calibri" w:hAnsi="Calibri"/>
        </w:rPr>
        <w:t xml:space="preserve"> (mass texting)</w:t>
      </w:r>
      <w:r>
        <w:rPr>
          <w:rFonts w:ascii="Calibri" w:eastAsia="Calibri" w:hAnsi="Calibri"/>
        </w:rPr>
        <w:t xml:space="preserve"> functionality, share relevant registrations and information, and help keep digital content accurate and helpful.</w:t>
      </w:r>
    </w:p>
    <w:p w14:paraId="19763AF1" w14:textId="77777777" w:rsidR="00F9505C" w:rsidRDefault="00000000">
      <w:pPr>
        <w:spacing w:before="60" w:after="20"/>
        <w:ind w:left="216"/>
      </w:pPr>
      <w:r>
        <w:rPr>
          <w:rFonts w:ascii="Calibri" w:eastAsia="Calibri" w:hAnsi="Calibri"/>
          <w:b/>
        </w:rPr>
        <w:t xml:space="preserve">•  General Support — </w:t>
      </w:r>
      <w:r>
        <w:rPr>
          <w:rFonts w:ascii="Calibri" w:eastAsia="Calibri" w:hAnsi="Calibri"/>
        </w:rPr>
        <w:t>Monitor basic office supplies and provide light operational help as needs arise.</w:t>
      </w:r>
    </w:p>
    <w:p w14:paraId="67BFFF7F" w14:textId="77777777" w:rsidR="00F9505C" w:rsidRDefault="00000000">
      <w:pPr>
        <w:spacing w:before="160"/>
      </w:pPr>
      <w:r>
        <w:rPr>
          <w:rFonts w:ascii="Calibri" w:eastAsia="Calibri" w:hAnsi="Calibri"/>
          <w:b/>
        </w:rPr>
        <w:t>B. Support, Routing &amp; Problem-Solving</w:t>
      </w:r>
    </w:p>
    <w:p w14:paraId="4BB9A412" w14:textId="77777777" w:rsidR="00F9505C" w:rsidRDefault="00000000">
      <w:r>
        <w:rPr>
          <w:rFonts w:ascii="Calibri" w:eastAsia="Calibri" w:hAnsi="Calibri"/>
        </w:rPr>
        <w:t>Serve as a helpful first layer of support so that the pastor and elders are not the automatic middleman for every need. This includes:</w:t>
      </w:r>
    </w:p>
    <w:p w14:paraId="2BD826D3" w14:textId="77777777" w:rsidR="00F9505C" w:rsidRDefault="00000000">
      <w:pPr>
        <w:spacing w:before="40" w:after="20"/>
        <w:ind w:left="216"/>
      </w:pPr>
      <w:r>
        <w:rPr>
          <w:rFonts w:ascii="Calibri" w:eastAsia="Calibri" w:hAnsi="Calibri"/>
        </w:rPr>
        <w:t>•  Receiving a wide variety of requests, questions, and needs with a servant posture.</w:t>
      </w:r>
    </w:p>
    <w:p w14:paraId="1E562FCA" w14:textId="77777777" w:rsidR="00F9505C" w:rsidRDefault="00000000">
      <w:pPr>
        <w:spacing w:before="40" w:after="20"/>
        <w:ind w:left="216"/>
      </w:pPr>
      <w:r>
        <w:rPr>
          <w:rFonts w:ascii="Calibri" w:eastAsia="Calibri" w:hAnsi="Calibri"/>
        </w:rPr>
        <w:t>•  Routing people and information to the correct elder or ministry leader (for example, Children’s Ministry questions to Elder Randy Warner, Youth Ministry questions to Elder Ricki Ingalls, etc.).</w:t>
      </w:r>
    </w:p>
    <w:p w14:paraId="6B7428A1" w14:textId="77777777" w:rsidR="00F9505C" w:rsidRDefault="00000000">
      <w:pPr>
        <w:spacing w:before="40" w:after="20"/>
        <w:ind w:left="216"/>
      </w:pPr>
      <w:r>
        <w:rPr>
          <w:rFonts w:ascii="Calibri" w:eastAsia="Calibri" w:hAnsi="Calibri"/>
        </w:rPr>
        <w:t>•  Researching simple solutions and proposing clear next steps before escalating.</w:t>
      </w:r>
    </w:p>
    <w:p w14:paraId="624796EE" w14:textId="77777777" w:rsidR="00F9505C" w:rsidRDefault="00000000">
      <w:pPr>
        <w:spacing w:before="40" w:after="20"/>
        <w:ind w:left="216"/>
      </w:pPr>
      <w:r>
        <w:rPr>
          <w:rFonts w:ascii="Calibri" w:eastAsia="Calibri" w:hAnsi="Calibri"/>
        </w:rPr>
        <w:lastRenderedPageBreak/>
        <w:t>•  Following up on loose ends so that important items do not get lost.</w:t>
      </w:r>
    </w:p>
    <w:p w14:paraId="6F761E9F" w14:textId="77777777" w:rsidR="00F9505C" w:rsidRDefault="00000000">
      <w:pPr>
        <w:spacing w:before="40" w:after="20"/>
        <w:ind w:left="216"/>
      </w:pPr>
      <w:r>
        <w:rPr>
          <w:rFonts w:ascii="Calibri" w:eastAsia="Calibri" w:hAnsi="Calibri"/>
        </w:rPr>
        <w:t xml:space="preserve">•  </w:t>
      </w:r>
      <w:r w:rsidRPr="00A82803">
        <w:rPr>
          <w:rFonts w:ascii="Calibri" w:eastAsia="Calibri" w:hAnsi="Calibri"/>
        </w:rPr>
        <w:t>Providing administrative support for Children &amp; Youth Ministry tasks (such as background checks and related forms). Ownership of volunteer scheduling is still being determined and may remain light or collaborative for the near term.</w:t>
      </w:r>
    </w:p>
    <w:p w14:paraId="2181A4C3" w14:textId="77777777" w:rsidR="00F9505C" w:rsidRDefault="00000000">
      <w:pPr>
        <w:spacing w:before="40" w:after="20"/>
        <w:ind w:left="216"/>
      </w:pPr>
      <w:r>
        <w:rPr>
          <w:rFonts w:ascii="Calibri" w:eastAsia="Calibri" w:hAnsi="Calibri"/>
        </w:rPr>
        <w:t>•  Helping protect the bandwidth of the pastor and elders during this season of transition so they can stay focused on people and spiritual leadership.</w:t>
      </w:r>
    </w:p>
    <w:p w14:paraId="059A8F01" w14:textId="77777777" w:rsidR="00F9505C" w:rsidRDefault="00000000">
      <w:pPr>
        <w:spacing w:before="120"/>
      </w:pPr>
      <w:r>
        <w:rPr>
          <w:rFonts w:ascii="Calibri" w:eastAsia="Calibri" w:hAnsi="Calibri"/>
          <w:b/>
          <w:color w:val="1F4E79"/>
          <w:sz w:val="24"/>
        </w:rPr>
        <w:t>Character &amp; Approach</w:t>
      </w:r>
    </w:p>
    <w:p w14:paraId="156CDBC1" w14:textId="77777777" w:rsidR="00F9505C" w:rsidRDefault="00000000">
      <w:r>
        <w:rPr>
          <w:rFonts w:ascii="Calibri" w:eastAsia="Calibri" w:hAnsi="Calibri"/>
        </w:rPr>
        <w:t>This role succeeds more through posture than through position. The right person will be:</w:t>
      </w:r>
    </w:p>
    <w:p w14:paraId="0C372C0C" w14:textId="77777777" w:rsidR="00F9505C" w:rsidRDefault="00000000">
      <w:pPr>
        <w:spacing w:before="40" w:after="20"/>
        <w:ind w:left="216"/>
      </w:pPr>
      <w:r>
        <w:rPr>
          <w:rFonts w:ascii="Calibri" w:eastAsia="Calibri" w:hAnsi="Calibri"/>
        </w:rPr>
        <w:t>•  Genuinely eager to help — the default mindset is “How can I serve?” rather than “That’s not my job.”</w:t>
      </w:r>
    </w:p>
    <w:p w14:paraId="3BA16CED" w14:textId="77777777" w:rsidR="00F9505C" w:rsidRDefault="00000000">
      <w:pPr>
        <w:spacing w:before="40" w:after="20"/>
        <w:ind w:left="216"/>
      </w:pPr>
      <w:r>
        <w:rPr>
          <w:rFonts w:ascii="Calibri" w:eastAsia="Calibri" w:hAnsi="Calibri"/>
        </w:rPr>
        <w:t>•  Humble and low-drama, able to work quietly behind the scenes without needing recognition.</w:t>
      </w:r>
    </w:p>
    <w:p w14:paraId="3ADC8C27" w14:textId="77777777" w:rsidR="00F9505C" w:rsidRDefault="00000000">
      <w:pPr>
        <w:spacing w:before="40" w:after="20"/>
        <w:ind w:left="216"/>
      </w:pPr>
      <w:r>
        <w:rPr>
          <w:rFonts w:ascii="Calibri" w:eastAsia="Calibri" w:hAnsi="Calibri"/>
        </w:rPr>
        <w:t>•  Clear and kind in communication, both in writing and in person.</w:t>
      </w:r>
    </w:p>
    <w:p w14:paraId="39F975A8" w14:textId="77777777" w:rsidR="00F9505C" w:rsidRDefault="00000000">
      <w:pPr>
        <w:spacing w:before="40" w:after="20"/>
        <w:ind w:left="216"/>
      </w:pPr>
      <w:r>
        <w:rPr>
          <w:rFonts w:ascii="Calibri" w:eastAsia="Calibri" w:hAnsi="Calibri"/>
        </w:rPr>
        <w:t>•  Organized enough to keep track of many small moving pieces without becoming rigid.</w:t>
      </w:r>
    </w:p>
    <w:p w14:paraId="32237E6E" w14:textId="77777777" w:rsidR="00F9505C" w:rsidRDefault="00000000">
      <w:pPr>
        <w:spacing w:before="40" w:after="20"/>
        <w:ind w:left="216"/>
      </w:pPr>
      <w:r>
        <w:rPr>
          <w:rFonts w:ascii="Calibri" w:eastAsia="Calibri" w:hAnsi="Calibri"/>
        </w:rPr>
        <w:t>•  Comfortable with incomplete information and able to ask good clarifying questions.</w:t>
      </w:r>
    </w:p>
    <w:p w14:paraId="16B617FB" w14:textId="77777777" w:rsidR="00F9505C" w:rsidRDefault="00000000">
      <w:pPr>
        <w:spacing w:before="40" w:after="20"/>
        <w:ind w:left="216"/>
      </w:pPr>
      <w:r>
        <w:rPr>
          <w:rFonts w:ascii="Calibri" w:eastAsia="Calibri" w:hAnsi="Calibri"/>
        </w:rPr>
        <w:t>•  Discreet and trustworthy with sensitive information about people and the church.</w:t>
      </w:r>
    </w:p>
    <w:p w14:paraId="62C2BFBD" w14:textId="77777777" w:rsidR="00F9505C" w:rsidRDefault="00000000">
      <w:pPr>
        <w:spacing w:before="120"/>
      </w:pPr>
      <w:r>
        <w:rPr>
          <w:rFonts w:ascii="Calibri" w:eastAsia="Calibri" w:hAnsi="Calibri"/>
          <w:b/>
          <w:color w:val="1F4E79"/>
          <w:sz w:val="24"/>
        </w:rPr>
        <w:t>Practical Details</w:t>
      </w:r>
    </w:p>
    <w:p w14:paraId="6442A168" w14:textId="77777777" w:rsidR="00F9505C" w:rsidRDefault="00000000">
      <w:pPr>
        <w:spacing w:before="40" w:after="20"/>
        <w:ind w:left="216"/>
      </w:pPr>
      <w:r>
        <w:rPr>
          <w:rFonts w:ascii="Calibri" w:eastAsia="Calibri" w:hAnsi="Calibri"/>
        </w:rPr>
        <w:t>•  Hours: Approximately 20–25 hours per week (specific schedule to be arranged with the pastor).</w:t>
      </w:r>
    </w:p>
    <w:p w14:paraId="6B36F443" w14:textId="77777777" w:rsidR="00F9505C" w:rsidRDefault="00000000">
      <w:pPr>
        <w:spacing w:before="40" w:after="20"/>
        <w:ind w:left="216"/>
      </w:pPr>
      <w:r>
        <w:rPr>
          <w:rFonts w:ascii="Calibri" w:eastAsia="Calibri" w:hAnsi="Calibri"/>
        </w:rPr>
        <w:t>•  Reports to: Pastor Jonathan Homesley.</w:t>
      </w:r>
    </w:p>
    <w:p w14:paraId="3645943E" w14:textId="77777777" w:rsidR="00F9505C" w:rsidRDefault="00000000">
      <w:pPr>
        <w:spacing w:before="40" w:after="20"/>
        <w:ind w:left="216"/>
      </w:pPr>
      <w:r>
        <w:rPr>
          <w:rFonts w:ascii="Calibri" w:eastAsia="Calibri" w:hAnsi="Calibri"/>
        </w:rPr>
        <w:t>•  Works collaboratively with the elders and key volunteer leaders across the church.</w:t>
      </w:r>
    </w:p>
    <w:p w14:paraId="2654E990" w14:textId="77777777" w:rsidR="00F9505C" w:rsidRDefault="00000000">
      <w:pPr>
        <w:spacing w:before="40" w:after="20"/>
        <w:ind w:left="216"/>
      </w:pPr>
      <w:r>
        <w:rPr>
          <w:rFonts w:ascii="Calibri" w:eastAsia="Calibri" w:hAnsi="Calibri"/>
        </w:rPr>
        <w:t>•  This is a support role designed to strengthen the whole body, not to create another bottleneck.</w:t>
      </w:r>
    </w:p>
    <w:p w14:paraId="22910764" w14:textId="77777777" w:rsidR="00F9505C" w:rsidRDefault="00000000">
      <w:pPr>
        <w:spacing w:before="200"/>
      </w:pPr>
      <w:r>
        <w:rPr>
          <w:rFonts w:ascii="Calibri" w:eastAsia="Calibri" w:hAnsi="Calibri"/>
          <w:i/>
        </w:rPr>
        <w:t>This role is intentionally designed for a season of transition. The right person will help the church move forward with less friction and more care, so that pastors, elders, and volunteer leaders can stay focused on the people God has entrusted to us.</w:t>
      </w:r>
    </w:p>
    <w:sectPr w:rsidR="00F9505C" w:rsidSect="00034616">
      <w:pgSz w:w="12240" w:h="15840"/>
      <w:pgMar w:top="108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5019487">
    <w:abstractNumId w:val="8"/>
  </w:num>
  <w:num w:numId="2" w16cid:durableId="1519268360">
    <w:abstractNumId w:val="6"/>
  </w:num>
  <w:num w:numId="3" w16cid:durableId="1409037600">
    <w:abstractNumId w:val="5"/>
  </w:num>
  <w:num w:numId="4" w16cid:durableId="118959933">
    <w:abstractNumId w:val="4"/>
  </w:num>
  <w:num w:numId="5" w16cid:durableId="1053508176">
    <w:abstractNumId w:val="7"/>
  </w:num>
  <w:num w:numId="6" w16cid:durableId="1531718928">
    <w:abstractNumId w:val="3"/>
  </w:num>
  <w:num w:numId="7" w16cid:durableId="815495291">
    <w:abstractNumId w:val="2"/>
  </w:num>
  <w:num w:numId="8" w16cid:durableId="681930963">
    <w:abstractNumId w:val="1"/>
  </w:num>
  <w:num w:numId="9" w16cid:durableId="12050237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4941"/>
    <w:rsid w:val="0029639D"/>
    <w:rsid w:val="00306F20"/>
    <w:rsid w:val="00326F90"/>
    <w:rsid w:val="004338A9"/>
    <w:rsid w:val="00503A0A"/>
    <w:rsid w:val="006D586E"/>
    <w:rsid w:val="009C376A"/>
    <w:rsid w:val="00A82803"/>
    <w:rsid w:val="00AA1D8D"/>
    <w:rsid w:val="00B47730"/>
    <w:rsid w:val="00CB0664"/>
    <w:rsid w:val="00F950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D16AE3"/>
  <w14:defaultImageDpi w14:val="300"/>
  <w15:docId w15:val="{755B48B5-9316-9542-994B-E44E205C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Jonathan Homesley</cp:lastModifiedBy>
  <cp:revision>4</cp:revision>
  <cp:lastPrinted>2026-08-23T11:10:00Z</cp:lastPrinted>
  <dcterms:created xsi:type="dcterms:W3CDTF">2026-08-19T18:05:00Z</dcterms:created>
  <dcterms:modified xsi:type="dcterms:W3CDTF">2026-08-23T20:58:00Z</dcterms:modified>
  <cp:category/>
</cp:coreProperties>
</file>